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999D0" w14:textId="32F021A3" w:rsidR="0072361A" w:rsidRPr="00671E58" w:rsidRDefault="007A6792" w:rsidP="00671E58">
      <w:pPr>
        <w:widowControl/>
        <w:jc w:val="center"/>
        <w:rPr>
          <w:rFonts w:asciiTheme="majorEastAsia" w:eastAsiaTheme="majorEastAsia" w:hAnsiTheme="majorEastAsia"/>
          <w:sz w:val="24"/>
        </w:rPr>
      </w:pPr>
      <w:r>
        <w:rPr>
          <w:rFonts w:asciiTheme="majorEastAsia" w:eastAsiaTheme="majorEastAsia" w:hAnsiTheme="majorEastAsia" w:hint="eastAsia"/>
          <w:sz w:val="24"/>
        </w:rPr>
        <w:t>応募技術</w:t>
      </w:r>
      <w:r w:rsidR="00671E58" w:rsidRPr="00671E58">
        <w:rPr>
          <w:rFonts w:asciiTheme="majorEastAsia" w:eastAsiaTheme="majorEastAsia" w:hAnsiTheme="majorEastAsia" w:hint="eastAsia"/>
          <w:sz w:val="24"/>
        </w:rPr>
        <w:t>の詳細</w:t>
      </w:r>
      <w:r w:rsidR="00466EBC">
        <w:rPr>
          <w:rFonts w:asciiTheme="majorEastAsia" w:eastAsiaTheme="majorEastAsia" w:hAnsiTheme="majorEastAsia" w:hint="eastAsia"/>
          <w:sz w:val="24"/>
        </w:rPr>
        <w:t>説明資料</w:t>
      </w:r>
    </w:p>
    <w:p w14:paraId="1D2E826D" w14:textId="77777777" w:rsidR="00B341C7" w:rsidRDefault="00B341C7" w:rsidP="00671E58">
      <w:pPr>
        <w:widowControl/>
        <w:jc w:val="right"/>
        <w:rPr>
          <w:rFonts w:asciiTheme="majorEastAsia" w:eastAsiaTheme="majorEastAsia" w:hAnsiTheme="majorEastAsia"/>
          <w:i/>
        </w:rPr>
      </w:pPr>
    </w:p>
    <w:p w14:paraId="1C4E5C7A" w14:textId="77777777" w:rsidR="00671E58" w:rsidRDefault="00671E58" w:rsidP="00671E58">
      <w:pPr>
        <w:widowControl/>
        <w:jc w:val="right"/>
        <w:rPr>
          <w:rFonts w:asciiTheme="majorEastAsia" w:eastAsiaTheme="majorEastAsia" w:hAnsiTheme="majorEastAsia"/>
          <w:i/>
        </w:rPr>
      </w:pPr>
      <w:r w:rsidRPr="002944A4">
        <w:rPr>
          <w:rFonts w:asciiTheme="majorEastAsia" w:eastAsiaTheme="majorEastAsia" w:hAnsiTheme="majorEastAsia" w:hint="eastAsia"/>
          <w:i/>
        </w:rPr>
        <w:t>（A4版　枚数任意　文字サイズ10.5ポイント　フォントMSゴシック）</w:t>
      </w:r>
    </w:p>
    <w:p w14:paraId="053E75BD" w14:textId="77777777" w:rsidR="00671E58" w:rsidRDefault="00671E58" w:rsidP="00671E58">
      <w:pPr>
        <w:widowControl/>
        <w:jc w:val="left"/>
        <w:rPr>
          <w:rFonts w:asciiTheme="majorEastAsia" w:eastAsiaTheme="majorEastAsia" w:hAnsiTheme="majorEastAsia"/>
        </w:rPr>
      </w:pPr>
    </w:p>
    <w:p w14:paraId="483776BA" w14:textId="77777777" w:rsidR="00466EBC" w:rsidRPr="00466EBC" w:rsidRDefault="00466EBC" w:rsidP="00671E58">
      <w:pPr>
        <w:widowControl/>
        <w:jc w:val="left"/>
        <w:rPr>
          <w:rFonts w:asciiTheme="majorEastAsia" w:eastAsiaTheme="majorEastAsia" w:hAnsiTheme="majorEastAsia"/>
        </w:rPr>
      </w:pPr>
    </w:p>
    <w:p w14:paraId="12D297B6" w14:textId="77777777" w:rsidR="00671E58" w:rsidRPr="00671E58" w:rsidRDefault="00671E58" w:rsidP="00671E58">
      <w:pPr>
        <w:widowControl/>
        <w:jc w:val="left"/>
        <w:rPr>
          <w:rFonts w:asciiTheme="majorEastAsia" w:eastAsiaTheme="majorEastAsia" w:hAnsiTheme="majorEastAsia"/>
        </w:rPr>
      </w:pPr>
    </w:p>
    <w:p w14:paraId="6657E34D" w14:textId="77777777" w:rsidR="0015445D" w:rsidRPr="000B5289" w:rsidRDefault="00671E58" w:rsidP="0015445D">
      <w:pPr>
        <w:widowControl/>
        <w:jc w:val="left"/>
        <w:rPr>
          <w:rFonts w:asciiTheme="majorEastAsia" w:eastAsiaTheme="majorEastAsia" w:hAnsiTheme="majorEastAsia"/>
          <w:szCs w:val="21"/>
        </w:rPr>
      </w:pPr>
      <w:r w:rsidRPr="00671E58">
        <w:rPr>
          <w:rFonts w:asciiTheme="majorEastAsia" w:eastAsiaTheme="majorEastAsia" w:hAnsiTheme="majorEastAsia" w:hint="eastAsia"/>
        </w:rPr>
        <w:t>１．</w:t>
      </w:r>
      <w:r w:rsidR="007A6792">
        <w:rPr>
          <w:rFonts w:asciiTheme="majorEastAsia" w:eastAsiaTheme="majorEastAsia" w:hAnsiTheme="majorEastAsia" w:hint="eastAsia"/>
        </w:rPr>
        <w:t>技術</w:t>
      </w:r>
      <w:r w:rsidRPr="00671E58">
        <w:rPr>
          <w:rFonts w:asciiTheme="majorEastAsia" w:eastAsiaTheme="majorEastAsia" w:hAnsiTheme="majorEastAsia" w:hint="eastAsia"/>
        </w:rPr>
        <w:t>（</w:t>
      </w:r>
      <w:r w:rsidR="00236643">
        <w:rPr>
          <w:rFonts w:asciiTheme="majorEastAsia" w:eastAsiaTheme="majorEastAsia" w:hAnsiTheme="majorEastAsia" w:hint="eastAsia"/>
        </w:rPr>
        <w:t>機器</w:t>
      </w:r>
      <w:r w:rsidRPr="00671E58">
        <w:rPr>
          <w:rFonts w:asciiTheme="majorEastAsia" w:eastAsiaTheme="majorEastAsia" w:hAnsiTheme="majorEastAsia" w:hint="eastAsia"/>
        </w:rPr>
        <w:t>）の</w:t>
      </w:r>
      <w:r w:rsidR="0015445D">
        <w:rPr>
          <w:rFonts w:asciiTheme="majorEastAsia" w:eastAsiaTheme="majorEastAsia" w:hAnsiTheme="majorEastAsia" w:hint="eastAsia"/>
          <w:szCs w:val="21"/>
        </w:rPr>
        <w:t>種別</w:t>
      </w:r>
    </w:p>
    <w:p w14:paraId="323085E3" w14:textId="77777777" w:rsidR="00DB7972" w:rsidRDefault="00DB7972" w:rsidP="00DB7972">
      <w:pPr>
        <w:widowControl/>
        <w:jc w:val="left"/>
        <w:rPr>
          <w:rFonts w:asciiTheme="majorEastAsia" w:eastAsiaTheme="majorEastAsia" w:hAnsiTheme="majorEastAsia"/>
          <w:iCs/>
          <w:szCs w:val="21"/>
        </w:rPr>
      </w:pPr>
      <w:r>
        <w:rPr>
          <w:rFonts w:asciiTheme="majorEastAsia" w:eastAsiaTheme="majorEastAsia" w:hAnsiTheme="majorEastAsia" w:hint="eastAsia"/>
          <w:iCs/>
          <w:szCs w:val="21"/>
        </w:rPr>
        <w:t>①</w:t>
      </w:r>
      <w:r w:rsidRPr="00F33B76">
        <w:rPr>
          <w:rFonts w:asciiTheme="majorEastAsia" w:eastAsiaTheme="majorEastAsia" w:hAnsiTheme="majorEastAsia" w:hint="eastAsia"/>
          <w:iCs/>
          <w:szCs w:val="21"/>
        </w:rPr>
        <w:t>計測</w:t>
      </w:r>
      <w:r>
        <w:rPr>
          <w:rFonts w:asciiTheme="majorEastAsia" w:eastAsiaTheme="majorEastAsia" w:hAnsiTheme="majorEastAsia" w:hint="eastAsia"/>
          <w:iCs/>
          <w:szCs w:val="21"/>
        </w:rPr>
        <w:t>、②</w:t>
      </w:r>
      <w:r w:rsidRPr="00F33B76">
        <w:rPr>
          <w:rFonts w:asciiTheme="majorEastAsia" w:eastAsiaTheme="majorEastAsia" w:hAnsiTheme="majorEastAsia" w:hint="eastAsia"/>
          <w:iCs/>
          <w:szCs w:val="21"/>
        </w:rPr>
        <w:t>監視</w:t>
      </w:r>
      <w:r>
        <w:rPr>
          <w:rFonts w:asciiTheme="majorEastAsia" w:eastAsiaTheme="majorEastAsia" w:hAnsiTheme="majorEastAsia" w:hint="eastAsia"/>
          <w:iCs/>
          <w:szCs w:val="21"/>
        </w:rPr>
        <w:t>、③</w:t>
      </w:r>
      <w:r w:rsidRPr="00F33B76">
        <w:rPr>
          <w:rFonts w:asciiTheme="majorEastAsia" w:eastAsiaTheme="majorEastAsia" w:hAnsiTheme="majorEastAsia" w:hint="eastAsia"/>
          <w:iCs/>
          <w:szCs w:val="21"/>
        </w:rPr>
        <w:t>計測および監視</w:t>
      </w:r>
    </w:p>
    <w:p w14:paraId="2C802D2B" w14:textId="77777777" w:rsidR="0015445D" w:rsidRPr="00F33B76" w:rsidRDefault="0015445D" w:rsidP="0031486E">
      <w:pPr>
        <w:widowControl/>
        <w:ind w:firstLineChars="100" w:firstLine="210"/>
        <w:jc w:val="left"/>
        <w:rPr>
          <w:rFonts w:asciiTheme="majorEastAsia" w:eastAsiaTheme="majorEastAsia" w:hAnsiTheme="majorEastAsia"/>
          <w:i/>
          <w:szCs w:val="21"/>
        </w:rPr>
      </w:pPr>
      <w:r>
        <w:rPr>
          <w:rFonts w:asciiTheme="majorEastAsia" w:eastAsiaTheme="majorEastAsia" w:hAnsiTheme="majorEastAsia" w:hint="eastAsia"/>
          <w:i/>
          <w:szCs w:val="21"/>
        </w:rPr>
        <w:t>上記３つのうち、１つを選択して、他を削除してください</w:t>
      </w:r>
    </w:p>
    <w:p w14:paraId="54669AE1" w14:textId="4C518870" w:rsidR="00671E58" w:rsidRPr="0015445D" w:rsidRDefault="00671E58" w:rsidP="00671E58">
      <w:pPr>
        <w:widowControl/>
        <w:jc w:val="left"/>
        <w:rPr>
          <w:rFonts w:asciiTheme="majorEastAsia" w:eastAsiaTheme="majorEastAsia" w:hAnsiTheme="majorEastAsia"/>
        </w:rPr>
      </w:pPr>
    </w:p>
    <w:p w14:paraId="7F507975" w14:textId="77777777" w:rsidR="00671E58" w:rsidRPr="00671E58" w:rsidRDefault="00671E58" w:rsidP="00671E58">
      <w:pPr>
        <w:widowControl/>
        <w:jc w:val="left"/>
        <w:rPr>
          <w:rFonts w:asciiTheme="majorEastAsia" w:eastAsiaTheme="majorEastAsia" w:hAnsiTheme="majorEastAsia"/>
        </w:rPr>
      </w:pPr>
    </w:p>
    <w:p w14:paraId="4D5087E5" w14:textId="40D4CC94" w:rsidR="00671E58" w:rsidRPr="00671E58" w:rsidRDefault="00671E58" w:rsidP="00671E58">
      <w:pPr>
        <w:widowControl/>
        <w:jc w:val="left"/>
        <w:rPr>
          <w:rFonts w:asciiTheme="majorEastAsia" w:eastAsiaTheme="majorEastAsia" w:hAnsiTheme="majorEastAsia"/>
        </w:rPr>
      </w:pPr>
      <w:r w:rsidRPr="00671E58">
        <w:rPr>
          <w:rFonts w:asciiTheme="majorEastAsia" w:eastAsiaTheme="majorEastAsia" w:hAnsiTheme="majorEastAsia" w:hint="eastAsia"/>
        </w:rPr>
        <w:t>２.</w:t>
      </w:r>
      <w:r w:rsidR="00EF3FD8" w:rsidRPr="00EF3FD8">
        <w:rPr>
          <w:rFonts w:asciiTheme="majorEastAsia" w:eastAsiaTheme="majorEastAsia" w:hAnsiTheme="majorEastAsia" w:hint="eastAsia"/>
          <w:szCs w:val="21"/>
        </w:rPr>
        <w:t xml:space="preserve"> </w:t>
      </w:r>
      <w:r w:rsidR="00EF3FD8">
        <w:rPr>
          <w:rFonts w:asciiTheme="majorEastAsia" w:eastAsiaTheme="majorEastAsia" w:hAnsiTheme="majorEastAsia" w:hint="eastAsia"/>
          <w:szCs w:val="21"/>
        </w:rPr>
        <w:t>技術</w:t>
      </w:r>
      <w:r w:rsidR="00EF3FD8" w:rsidRPr="000B5289">
        <w:rPr>
          <w:rFonts w:asciiTheme="majorEastAsia" w:eastAsiaTheme="majorEastAsia" w:hAnsiTheme="majorEastAsia" w:hint="eastAsia"/>
          <w:szCs w:val="21"/>
        </w:rPr>
        <w:t>（</w:t>
      </w:r>
      <w:r w:rsidR="00EF3FD8">
        <w:rPr>
          <w:rFonts w:asciiTheme="majorEastAsia" w:eastAsiaTheme="majorEastAsia" w:hAnsiTheme="majorEastAsia" w:hint="eastAsia"/>
          <w:szCs w:val="21"/>
        </w:rPr>
        <w:t>機器</w:t>
      </w:r>
      <w:r w:rsidR="00EF3FD8" w:rsidRPr="000B5289">
        <w:rPr>
          <w:rFonts w:asciiTheme="majorEastAsia" w:eastAsiaTheme="majorEastAsia" w:hAnsiTheme="majorEastAsia" w:hint="eastAsia"/>
          <w:szCs w:val="21"/>
        </w:rPr>
        <w:t>）</w:t>
      </w:r>
      <w:r w:rsidR="00EF3FD8">
        <w:rPr>
          <w:rFonts w:asciiTheme="majorEastAsia" w:eastAsiaTheme="majorEastAsia" w:hAnsiTheme="majorEastAsia" w:hint="eastAsia"/>
          <w:szCs w:val="21"/>
        </w:rPr>
        <w:t>の</w:t>
      </w:r>
      <w:r w:rsidR="0015445D">
        <w:rPr>
          <w:rFonts w:asciiTheme="majorEastAsia" w:eastAsiaTheme="majorEastAsia" w:hAnsiTheme="majorEastAsia" w:hint="eastAsia"/>
          <w:szCs w:val="21"/>
        </w:rPr>
        <w:t>内容</w:t>
      </w:r>
      <w:r w:rsidR="0031486E">
        <w:rPr>
          <w:rFonts w:asciiTheme="majorEastAsia" w:eastAsiaTheme="majorEastAsia" w:hAnsiTheme="majorEastAsia" w:hint="eastAsia"/>
          <w:szCs w:val="21"/>
        </w:rPr>
        <w:t>（詳細）</w:t>
      </w:r>
    </w:p>
    <w:p w14:paraId="2D32C745" w14:textId="2C82F6E9" w:rsidR="0015445D" w:rsidRDefault="0031486E" w:rsidP="0031486E">
      <w:pPr>
        <w:widowControl/>
        <w:ind w:firstLineChars="100" w:firstLine="210"/>
        <w:jc w:val="left"/>
        <w:rPr>
          <w:rFonts w:asciiTheme="majorEastAsia" w:eastAsiaTheme="majorEastAsia" w:hAnsiTheme="majorEastAsia"/>
          <w:i/>
          <w:szCs w:val="21"/>
        </w:rPr>
      </w:pPr>
      <w:r w:rsidRPr="00C66740">
        <w:rPr>
          <w:rFonts w:asciiTheme="majorEastAsia" w:eastAsiaTheme="majorEastAsia" w:hAnsiTheme="majorEastAsia" w:hint="eastAsia"/>
          <w:i/>
          <w:iCs/>
        </w:rPr>
        <w:t>別紙の３．</w:t>
      </w:r>
      <w:r w:rsidRPr="00C66740">
        <w:rPr>
          <w:rFonts w:asciiTheme="majorEastAsia" w:eastAsiaTheme="majorEastAsia" w:hAnsiTheme="majorEastAsia"/>
          <w:i/>
          <w:iCs/>
        </w:rPr>
        <w:t>応募技術の条件等</w:t>
      </w:r>
      <w:r w:rsidRPr="00C66740">
        <w:rPr>
          <w:rFonts w:asciiTheme="majorEastAsia" w:eastAsiaTheme="majorEastAsia" w:hAnsiTheme="majorEastAsia" w:hint="eastAsia"/>
          <w:i/>
          <w:iCs/>
        </w:rPr>
        <w:t>②に記載されている必須条件、評価条件を満たしているか</w:t>
      </w:r>
      <w:r>
        <w:rPr>
          <w:rFonts w:asciiTheme="majorEastAsia" w:eastAsiaTheme="majorEastAsia" w:hAnsiTheme="majorEastAsia" w:hint="eastAsia"/>
          <w:i/>
          <w:iCs/>
        </w:rPr>
        <w:t>も含め、</w:t>
      </w:r>
      <w:r w:rsidR="0015445D">
        <w:rPr>
          <w:rFonts w:asciiTheme="majorEastAsia" w:eastAsiaTheme="majorEastAsia" w:hAnsiTheme="majorEastAsia" w:hint="eastAsia"/>
          <w:i/>
          <w:szCs w:val="21"/>
        </w:rPr>
        <w:t>具体的に記載願います</w:t>
      </w:r>
    </w:p>
    <w:p w14:paraId="167FA707" w14:textId="233688AF" w:rsidR="0031486E" w:rsidRPr="0031486E" w:rsidRDefault="0031486E" w:rsidP="0031486E">
      <w:pPr>
        <w:widowControl/>
        <w:ind w:firstLineChars="100" w:firstLine="210"/>
        <w:jc w:val="left"/>
        <w:rPr>
          <w:rFonts w:asciiTheme="majorEastAsia" w:eastAsiaTheme="majorEastAsia" w:hAnsiTheme="majorEastAsia"/>
          <w:i/>
          <w:iCs/>
        </w:rPr>
      </w:pPr>
      <w:r>
        <w:rPr>
          <w:rFonts w:asciiTheme="majorEastAsia" w:eastAsiaTheme="majorEastAsia" w:hAnsiTheme="majorEastAsia" w:hint="eastAsia"/>
          <w:i/>
          <w:szCs w:val="21"/>
        </w:rPr>
        <w:t>開発中の技術の場合は、開発目標や見通し等を記載願います</w:t>
      </w:r>
    </w:p>
    <w:p w14:paraId="257A48EA" w14:textId="77777777" w:rsidR="00671E58" w:rsidRPr="0015445D" w:rsidRDefault="00671E58" w:rsidP="00671E58">
      <w:pPr>
        <w:widowControl/>
        <w:jc w:val="left"/>
        <w:rPr>
          <w:rFonts w:asciiTheme="majorEastAsia" w:eastAsiaTheme="majorEastAsia" w:hAnsiTheme="majorEastAsia"/>
        </w:rPr>
      </w:pPr>
    </w:p>
    <w:p w14:paraId="5F4C01FD" w14:textId="77777777" w:rsidR="00671E58" w:rsidRPr="00671E58" w:rsidRDefault="00671E58" w:rsidP="00671E58">
      <w:pPr>
        <w:widowControl/>
        <w:jc w:val="left"/>
        <w:rPr>
          <w:rFonts w:asciiTheme="majorEastAsia" w:eastAsiaTheme="majorEastAsia" w:hAnsiTheme="majorEastAsia"/>
        </w:rPr>
      </w:pPr>
    </w:p>
    <w:p w14:paraId="3EB06E53" w14:textId="700B4B22" w:rsidR="002944A4" w:rsidRDefault="0031486E" w:rsidP="00671E58">
      <w:pPr>
        <w:widowControl/>
        <w:jc w:val="left"/>
        <w:rPr>
          <w:rFonts w:asciiTheme="majorEastAsia" w:eastAsiaTheme="majorEastAsia" w:hAnsiTheme="majorEastAsia"/>
        </w:rPr>
      </w:pPr>
      <w:r>
        <w:rPr>
          <w:rFonts w:asciiTheme="majorEastAsia" w:eastAsiaTheme="majorEastAsia" w:hAnsiTheme="majorEastAsia" w:hint="eastAsia"/>
        </w:rPr>
        <w:t>３</w:t>
      </w:r>
      <w:r w:rsidR="008418AA">
        <w:rPr>
          <w:rFonts w:asciiTheme="majorEastAsia" w:eastAsiaTheme="majorEastAsia" w:hAnsiTheme="majorEastAsia" w:hint="eastAsia"/>
        </w:rPr>
        <w:t>．</w:t>
      </w:r>
      <w:r w:rsidR="004E6C0F">
        <w:rPr>
          <w:rFonts w:asciiTheme="majorEastAsia" w:eastAsiaTheme="majorEastAsia" w:hAnsiTheme="majorEastAsia" w:hint="eastAsia"/>
        </w:rPr>
        <w:t>技術（機器）を採用した場合の運用方法</w:t>
      </w:r>
      <w:r>
        <w:rPr>
          <w:rFonts w:asciiTheme="majorEastAsia" w:eastAsiaTheme="majorEastAsia" w:hAnsiTheme="majorEastAsia" w:hint="eastAsia"/>
        </w:rPr>
        <w:t>等</w:t>
      </w:r>
    </w:p>
    <w:p w14:paraId="126F1EC6" w14:textId="7BF33B50" w:rsidR="004E6C0F" w:rsidRPr="004E6C0F" w:rsidRDefault="004E6C0F" w:rsidP="00671E58">
      <w:pPr>
        <w:widowControl/>
        <w:jc w:val="left"/>
        <w:rPr>
          <w:rFonts w:asciiTheme="majorEastAsia" w:eastAsiaTheme="majorEastAsia" w:hAnsiTheme="majorEastAsia"/>
          <w:i/>
          <w:iCs/>
        </w:rPr>
      </w:pPr>
      <w:r w:rsidRPr="004E6C0F">
        <w:rPr>
          <w:rFonts w:asciiTheme="majorEastAsia" w:eastAsiaTheme="majorEastAsia" w:hAnsiTheme="majorEastAsia" w:hint="eastAsia"/>
          <w:i/>
          <w:iCs/>
        </w:rPr>
        <w:t xml:space="preserve">　例えば、機構の現場事務所が購入して職員直轄で計測を実施するなどの想定される運用方法を記載ください</w:t>
      </w:r>
    </w:p>
    <w:p w14:paraId="2F2A7270" w14:textId="30C7B9C7" w:rsidR="0031486E" w:rsidRDefault="0031486E" w:rsidP="00671E58">
      <w:pPr>
        <w:widowControl/>
        <w:jc w:val="left"/>
        <w:rPr>
          <w:rFonts w:asciiTheme="majorEastAsia" w:eastAsiaTheme="majorEastAsia" w:hAnsiTheme="majorEastAsia"/>
        </w:rPr>
      </w:pPr>
    </w:p>
    <w:p w14:paraId="3C824CA6" w14:textId="77777777" w:rsidR="002944A4" w:rsidRDefault="002944A4" w:rsidP="00671E58">
      <w:pPr>
        <w:widowControl/>
        <w:jc w:val="left"/>
        <w:rPr>
          <w:rFonts w:asciiTheme="majorEastAsia" w:eastAsiaTheme="majorEastAsia" w:hAnsiTheme="majorEastAsia"/>
        </w:rPr>
      </w:pPr>
    </w:p>
    <w:p w14:paraId="6DC354DE" w14:textId="77777777" w:rsidR="002944A4" w:rsidRPr="000B5289" w:rsidRDefault="00B341C7" w:rsidP="00B341C7">
      <w:pPr>
        <w:widowControl/>
        <w:jc w:val="left"/>
        <w:rPr>
          <w:rFonts w:asciiTheme="majorEastAsia" w:eastAsiaTheme="majorEastAsia" w:hAnsiTheme="majorEastAsia"/>
          <w:i/>
          <w:szCs w:val="21"/>
        </w:rPr>
      </w:pPr>
      <w:r>
        <w:rPr>
          <w:rFonts w:asciiTheme="majorEastAsia" w:eastAsiaTheme="majorEastAsia" w:hAnsiTheme="majorEastAsia" w:hint="eastAsia"/>
          <w:i/>
          <w:szCs w:val="21"/>
        </w:rPr>
        <w:t>＊斜体文字の部分は削除して記入してください</w:t>
      </w:r>
    </w:p>
    <w:p w14:paraId="799BBD4F" w14:textId="77777777" w:rsidR="00671E58" w:rsidRPr="002944A4" w:rsidRDefault="00671E58" w:rsidP="00671E58">
      <w:pPr>
        <w:widowControl/>
        <w:jc w:val="left"/>
        <w:rPr>
          <w:rFonts w:asciiTheme="majorEastAsia" w:eastAsiaTheme="majorEastAsia" w:hAnsiTheme="majorEastAsia"/>
        </w:rPr>
      </w:pPr>
    </w:p>
    <w:sectPr w:rsidR="00671E58" w:rsidRPr="002944A4" w:rsidSect="007F6470">
      <w:headerReference w:type="default" r:id="rId7"/>
      <w:footerReference w:type="default" r:id="rId8"/>
      <w:headerReference w:type="first" r:id="rId9"/>
      <w:footerReference w:type="firs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3C3A9" w14:textId="77777777" w:rsidR="007A6394" w:rsidRDefault="007A6394">
      <w:r>
        <w:separator/>
      </w:r>
    </w:p>
  </w:endnote>
  <w:endnote w:type="continuationSeparator" w:id="0">
    <w:p w14:paraId="084E67BD" w14:textId="77777777" w:rsidR="007A6394" w:rsidRDefault="007A6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128740"/>
      <w:docPartObj>
        <w:docPartGallery w:val="Page Numbers (Bottom of Page)"/>
        <w:docPartUnique/>
      </w:docPartObj>
    </w:sdtPr>
    <w:sdtContent>
      <w:p w14:paraId="57B3237B" w14:textId="77777777" w:rsidR="002944A4" w:rsidRDefault="002944A4">
        <w:pPr>
          <w:pStyle w:val="a4"/>
          <w:jc w:val="center"/>
        </w:pPr>
        <w:r>
          <w:fldChar w:fldCharType="begin"/>
        </w:r>
        <w:r>
          <w:instrText>PAGE   \* MERGEFORMAT</w:instrText>
        </w:r>
        <w:r>
          <w:fldChar w:fldCharType="separate"/>
        </w:r>
        <w:r w:rsidR="00265B23" w:rsidRPr="00265B23">
          <w:rPr>
            <w:noProof/>
            <w:lang w:val="ja-JP"/>
          </w:rPr>
          <w:t>1</w:t>
        </w:r>
        <w:r>
          <w:fldChar w:fldCharType="end"/>
        </w:r>
      </w:p>
    </w:sdtContent>
  </w:sdt>
  <w:p w14:paraId="0E6501EC" w14:textId="77777777" w:rsidR="002944A4" w:rsidRDefault="002944A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7527"/>
      <w:docPartObj>
        <w:docPartGallery w:val="Page Numbers (Bottom of Page)"/>
        <w:docPartUnique/>
      </w:docPartObj>
    </w:sdtPr>
    <w:sdtContent>
      <w:p w14:paraId="1B72C0E8" w14:textId="77777777" w:rsidR="00E702E8" w:rsidRDefault="00E702E8">
        <w:pPr>
          <w:pStyle w:val="a4"/>
          <w:jc w:val="center"/>
        </w:pPr>
        <w:r>
          <w:fldChar w:fldCharType="begin"/>
        </w:r>
        <w:r>
          <w:instrText>PAGE   \* MERGEFORMAT</w:instrText>
        </w:r>
        <w:r>
          <w:fldChar w:fldCharType="separate"/>
        </w:r>
        <w:r w:rsidR="007F6470" w:rsidRPr="007F6470">
          <w:rPr>
            <w:noProof/>
            <w:lang w:val="ja-JP"/>
          </w:rPr>
          <w:t>1</w:t>
        </w:r>
        <w:r>
          <w:fldChar w:fldCharType="end"/>
        </w:r>
      </w:p>
    </w:sdtContent>
  </w:sdt>
  <w:p w14:paraId="1C5F4911" w14:textId="77777777" w:rsidR="00E702E8" w:rsidRDefault="00E702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C4441" w14:textId="77777777" w:rsidR="007A6394" w:rsidRDefault="007A6394">
      <w:r>
        <w:separator/>
      </w:r>
    </w:p>
  </w:footnote>
  <w:footnote w:type="continuationSeparator" w:id="0">
    <w:p w14:paraId="7ACD9B59" w14:textId="77777777" w:rsidR="007A6394" w:rsidRDefault="007A6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68A1" w14:textId="77777777" w:rsidR="00EC416E" w:rsidRDefault="00671E58" w:rsidP="000F249F">
    <w:pPr>
      <w:pStyle w:val="a3"/>
      <w:tabs>
        <w:tab w:val="clear" w:pos="8504"/>
      </w:tabs>
      <w:ind w:rightChars="-270" w:right="-567"/>
      <w:jc w:val="right"/>
    </w:pPr>
    <w:r>
      <w:rPr>
        <w:rFonts w:hint="eastAsia"/>
      </w:rPr>
      <w:t>（様式３）</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5796" w14:textId="77777777" w:rsidR="00E702E8" w:rsidRDefault="00E702E8" w:rsidP="00E702E8">
    <w:pPr>
      <w:pStyle w:val="a4"/>
      <w:ind w:right="63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1E58"/>
    <w:rsid w:val="00026833"/>
    <w:rsid w:val="000672B5"/>
    <w:rsid w:val="00091A09"/>
    <w:rsid w:val="000A5E46"/>
    <w:rsid w:val="000B4B8E"/>
    <w:rsid w:val="000D6C04"/>
    <w:rsid w:val="000D7F09"/>
    <w:rsid w:val="000F249F"/>
    <w:rsid w:val="0015445D"/>
    <w:rsid w:val="00167DBE"/>
    <w:rsid w:val="001E0C6E"/>
    <w:rsid w:val="001F131F"/>
    <w:rsid w:val="00231EE0"/>
    <w:rsid w:val="00236643"/>
    <w:rsid w:val="00265B23"/>
    <w:rsid w:val="002944A4"/>
    <w:rsid w:val="002D62C1"/>
    <w:rsid w:val="0031486E"/>
    <w:rsid w:val="0035144D"/>
    <w:rsid w:val="00411FD1"/>
    <w:rsid w:val="0045581F"/>
    <w:rsid w:val="00466EBC"/>
    <w:rsid w:val="004B0A7F"/>
    <w:rsid w:val="004E6C0F"/>
    <w:rsid w:val="00572ED7"/>
    <w:rsid w:val="00582245"/>
    <w:rsid w:val="00635D9E"/>
    <w:rsid w:val="00671E58"/>
    <w:rsid w:val="00685197"/>
    <w:rsid w:val="0072361A"/>
    <w:rsid w:val="007A6394"/>
    <w:rsid w:val="007A6792"/>
    <w:rsid w:val="007F6470"/>
    <w:rsid w:val="00817473"/>
    <w:rsid w:val="00825193"/>
    <w:rsid w:val="0084093A"/>
    <w:rsid w:val="008418AA"/>
    <w:rsid w:val="00932A5B"/>
    <w:rsid w:val="00997EE7"/>
    <w:rsid w:val="009C4780"/>
    <w:rsid w:val="009E7DB6"/>
    <w:rsid w:val="00A23A77"/>
    <w:rsid w:val="00AB418E"/>
    <w:rsid w:val="00AE165D"/>
    <w:rsid w:val="00AF070F"/>
    <w:rsid w:val="00B1273F"/>
    <w:rsid w:val="00B341C7"/>
    <w:rsid w:val="00B36D8D"/>
    <w:rsid w:val="00B66D8A"/>
    <w:rsid w:val="00C04342"/>
    <w:rsid w:val="00C17D9A"/>
    <w:rsid w:val="00C35270"/>
    <w:rsid w:val="00C66740"/>
    <w:rsid w:val="00C8599B"/>
    <w:rsid w:val="00C91ECC"/>
    <w:rsid w:val="00CA5472"/>
    <w:rsid w:val="00CC6A61"/>
    <w:rsid w:val="00D5107E"/>
    <w:rsid w:val="00D97DFC"/>
    <w:rsid w:val="00DB7972"/>
    <w:rsid w:val="00DE2163"/>
    <w:rsid w:val="00DE40C1"/>
    <w:rsid w:val="00E37EF8"/>
    <w:rsid w:val="00E412BF"/>
    <w:rsid w:val="00E42067"/>
    <w:rsid w:val="00E702E8"/>
    <w:rsid w:val="00E835B1"/>
    <w:rsid w:val="00EC416E"/>
    <w:rsid w:val="00ED3FBB"/>
    <w:rsid w:val="00EF3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E2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1FD1"/>
    <w:pPr>
      <w:tabs>
        <w:tab w:val="center" w:pos="4252"/>
        <w:tab w:val="right" w:pos="8504"/>
      </w:tabs>
      <w:snapToGrid w:val="0"/>
    </w:pPr>
  </w:style>
  <w:style w:type="paragraph" w:styleId="a4">
    <w:name w:val="footer"/>
    <w:basedOn w:val="a"/>
    <w:link w:val="a5"/>
    <w:uiPriority w:val="99"/>
    <w:rsid w:val="00411FD1"/>
    <w:pPr>
      <w:tabs>
        <w:tab w:val="center" w:pos="4252"/>
        <w:tab w:val="right" w:pos="8504"/>
      </w:tabs>
      <w:snapToGrid w:val="0"/>
    </w:pPr>
  </w:style>
  <w:style w:type="character" w:customStyle="1" w:styleId="a5">
    <w:name w:val="フッター (文字)"/>
    <w:basedOn w:val="a0"/>
    <w:link w:val="a4"/>
    <w:uiPriority w:val="99"/>
    <w:rsid w:val="00E702E8"/>
    <w:rPr>
      <w:kern w:val="2"/>
      <w:sz w:val="21"/>
      <w:szCs w:val="24"/>
    </w:rPr>
  </w:style>
  <w:style w:type="paragraph" w:styleId="a6">
    <w:name w:val="Balloon Text"/>
    <w:basedOn w:val="a"/>
    <w:link w:val="a7"/>
    <w:uiPriority w:val="99"/>
    <w:semiHidden/>
    <w:unhideWhenUsed/>
    <w:rsid w:val="00E702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702E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3611D-5869-46CE-A2CE-7F976BA28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2022-10-03T01:11:00Z</dcterms:created>
  <dcterms:modified xsi:type="dcterms:W3CDTF">2026-08-25T01:15:00Z</dcterms:modified>
</cp:coreProperties>
</file>