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1D0D06A2"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937CA5">
        <w:rPr>
          <w:rFonts w:ascii="ＭＳ 明朝" w:eastAsia="ＭＳ 明朝" w:hAnsi="ＭＳ 明朝" w:hint="eastAsia"/>
          <w:color w:val="000000"/>
          <w:sz w:val="21"/>
        </w:rPr>
        <w:t>８</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7545A9AC"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0E5E65" w:rsidRPr="00B17DAE">
              <w:rPr>
                <w:rFonts w:asciiTheme="minorEastAsia" w:eastAsiaTheme="minorEastAsia" w:hAnsiTheme="minorEastAsia" w:hint="eastAsia"/>
                <w:color w:val="000000"/>
                <w:sz w:val="21"/>
              </w:rPr>
              <w:t>西</w:t>
            </w:r>
            <w:r w:rsidR="00023D14" w:rsidRPr="00B17DAE">
              <w:rPr>
                <w:rFonts w:asciiTheme="minorEastAsia" w:eastAsiaTheme="minorEastAsia" w:hAnsiTheme="minorEastAsia" w:hint="eastAsia"/>
                <w:color w:val="000000"/>
                <w:sz w:val="21"/>
              </w:rPr>
              <w:t>開発</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B17DAE" w:rsidRPr="00150ED2" w14:paraId="2D162904" w14:textId="77777777" w:rsidTr="00E24850">
        <w:trPr>
          <w:trHeight w:val="454"/>
          <w:jc w:val="center"/>
        </w:trPr>
        <w:tc>
          <w:tcPr>
            <w:tcW w:w="1659" w:type="dxa"/>
            <w:vAlign w:val="center"/>
          </w:tcPr>
          <w:p w14:paraId="1F12D791" w14:textId="09ADF9F2"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30E493A5" w14:textId="67838C80" w:rsidR="00B17DAE" w:rsidRPr="00B17DAE" w:rsidRDefault="00B17DAE" w:rsidP="00B17DAE">
            <w:pPr>
              <w:pStyle w:val="ab"/>
              <w:jc w:val="center"/>
              <w:rPr>
                <w:rFonts w:ascii="ＭＳ 明朝" w:eastAsia="ＭＳ 明朝" w:hAnsi="ＭＳ 明朝"/>
                <w:sz w:val="21"/>
              </w:rPr>
            </w:pPr>
            <w:r w:rsidRPr="00B17DAE">
              <w:rPr>
                <w:rFonts w:ascii="ＭＳ 明朝" w:eastAsia="ＭＳ 明朝" w:hAnsi="ＭＳ 明朝" w:hint="eastAsia"/>
                <w:sz w:val="21"/>
              </w:rPr>
              <w:t>2</w:t>
            </w:r>
            <w:r w:rsidR="00937CA5">
              <w:rPr>
                <w:rFonts w:ascii="ＭＳ 明朝" w:eastAsia="ＭＳ 明朝" w:hAnsi="ＭＳ 明朝" w:hint="eastAsia"/>
                <w:sz w:val="21"/>
              </w:rPr>
              <w:t>711</w:t>
            </w:r>
            <w:r w:rsidRPr="00B17DAE">
              <w:rPr>
                <w:rFonts w:ascii="ＭＳ 明朝" w:eastAsia="ＭＳ 明朝" w:hAnsi="ＭＳ 明朝" w:hint="eastAsia"/>
                <w:sz w:val="21"/>
              </w:rPr>
              <w:t>番2</w:t>
            </w:r>
          </w:p>
        </w:tc>
        <w:tc>
          <w:tcPr>
            <w:tcW w:w="1560" w:type="dxa"/>
            <w:vAlign w:val="center"/>
          </w:tcPr>
          <w:p w14:paraId="3B8A5B1D" w14:textId="77777777" w:rsidR="00B17DAE" w:rsidRPr="00B17DAE" w:rsidRDefault="00B17DAE" w:rsidP="00B17DAE">
            <w:pPr>
              <w:jc w:val="center"/>
              <w:rPr>
                <w:rFonts w:hAnsi="ＭＳ 明朝"/>
                <w:szCs w:val="21"/>
              </w:rPr>
            </w:pPr>
            <w:r w:rsidRPr="00B17DAE">
              <w:rPr>
                <w:rFonts w:hAnsi="ＭＳ 明朝" w:hint="eastAsia"/>
                <w:szCs w:val="21"/>
              </w:rPr>
              <w:t>雑種地</w:t>
            </w:r>
          </w:p>
          <w:p w14:paraId="4C00DCBC" w14:textId="45D64545"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24DF1CBD" w:rsidR="00B17DAE" w:rsidRPr="00B17DAE" w:rsidRDefault="00937CA5" w:rsidP="00B17DAE">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422</w:t>
            </w:r>
          </w:p>
        </w:tc>
        <w:tc>
          <w:tcPr>
            <w:tcW w:w="1418" w:type="dxa"/>
            <w:vAlign w:val="center"/>
          </w:tcPr>
          <w:p w14:paraId="02AB3DC1" w14:textId="3B9EB2CA"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422.87</w:t>
            </w:r>
          </w:p>
        </w:tc>
        <w:tc>
          <w:tcPr>
            <w:tcW w:w="1373" w:type="dxa"/>
            <w:vAlign w:val="center"/>
          </w:tcPr>
          <w:p w14:paraId="7E6CC032" w14:textId="77777777" w:rsidR="00B17DAE" w:rsidRPr="00226310" w:rsidRDefault="00B17DAE" w:rsidP="00B17DAE">
            <w:pPr>
              <w:pStyle w:val="ab"/>
              <w:rPr>
                <w:rFonts w:asciiTheme="minorEastAsia" w:eastAsiaTheme="minorEastAsia" w:hAnsiTheme="minorEastAsia"/>
                <w:color w:val="000000"/>
              </w:rPr>
            </w:pPr>
          </w:p>
        </w:tc>
      </w:tr>
      <w:tr w:rsidR="00B17DAE" w:rsidRPr="00150ED2" w14:paraId="0D1F0352" w14:textId="77777777" w:rsidTr="00E24850">
        <w:trPr>
          <w:trHeight w:val="454"/>
          <w:jc w:val="center"/>
        </w:trPr>
        <w:tc>
          <w:tcPr>
            <w:tcW w:w="1659" w:type="dxa"/>
            <w:vAlign w:val="center"/>
          </w:tcPr>
          <w:p w14:paraId="67947C5C" w14:textId="77777777" w:rsidR="00B17DAE" w:rsidRPr="00300876" w:rsidRDefault="00B17DAE" w:rsidP="00B17DAE">
            <w:pPr>
              <w:pStyle w:val="ab"/>
              <w:rPr>
                <w:rFonts w:asciiTheme="minorEastAsia" w:eastAsiaTheme="minorEastAsia" w:hAnsiTheme="minorEastAsia"/>
                <w:color w:val="000000"/>
                <w:szCs w:val="20"/>
              </w:rPr>
            </w:pPr>
          </w:p>
        </w:tc>
        <w:tc>
          <w:tcPr>
            <w:tcW w:w="1275" w:type="dxa"/>
            <w:vAlign w:val="center"/>
          </w:tcPr>
          <w:p w14:paraId="4673C8A9" w14:textId="17DFCF28" w:rsidR="00B17DAE" w:rsidRPr="00B17DAE" w:rsidRDefault="00B17DAE" w:rsidP="00B17DAE">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B17DAE" w:rsidRPr="00B17DAE" w:rsidRDefault="00B17DAE" w:rsidP="00B17DAE">
            <w:pPr>
              <w:pStyle w:val="ab"/>
              <w:jc w:val="center"/>
              <w:rPr>
                <w:rFonts w:ascii="ＭＳ 明朝" w:eastAsia="ＭＳ 明朝" w:hAnsi="ＭＳ 明朝"/>
                <w:color w:val="000000"/>
                <w:sz w:val="21"/>
              </w:rPr>
            </w:pPr>
          </w:p>
        </w:tc>
        <w:tc>
          <w:tcPr>
            <w:tcW w:w="1417" w:type="dxa"/>
            <w:vAlign w:val="center"/>
          </w:tcPr>
          <w:p w14:paraId="2848D86A" w14:textId="26B5D185"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w:t>
            </w:r>
          </w:p>
        </w:tc>
        <w:tc>
          <w:tcPr>
            <w:tcW w:w="1418" w:type="dxa"/>
            <w:vAlign w:val="center"/>
          </w:tcPr>
          <w:p w14:paraId="0DA334A6" w14:textId="7AB14828" w:rsidR="00B17DAE" w:rsidRPr="00B17DAE" w:rsidRDefault="00937CA5" w:rsidP="00B17DAE">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422.87</w:t>
            </w:r>
          </w:p>
        </w:tc>
        <w:tc>
          <w:tcPr>
            <w:tcW w:w="1373" w:type="dxa"/>
            <w:vAlign w:val="center"/>
          </w:tcPr>
          <w:p w14:paraId="49278B7D" w14:textId="77777777" w:rsidR="00B17DAE" w:rsidRPr="00226310" w:rsidRDefault="00B17DAE" w:rsidP="00B17DAE">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8E512A"/>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98</Words>
  <Characters>560</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2025-05-09T04:13:00Z</dcterms:modified>
</cp:coreProperties>
</file>